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7DD" w:rsidRDefault="00CE77DD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CE77DD" w:rsidRDefault="00CE77DD" w:rsidP="00CE77DD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Yeni teşvikler babayiğitleri heyecanlandırdı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SATSO Başkanı </w:t>
      </w:r>
      <w:proofErr w:type="spellStart"/>
      <w:proofErr w:type="gramStart"/>
      <w:r>
        <w:rPr>
          <w:rFonts w:eastAsia="Times New Roman" w:cs="Times New Roman"/>
          <w:b/>
          <w:sz w:val="24"/>
          <w:szCs w:val="24"/>
          <w:lang w:eastAsia="tr-TR"/>
        </w:rPr>
        <w:t>Kösemusul</w:t>
      </w:r>
      <w:proofErr w:type="spellEnd"/>
      <w:r>
        <w:rPr>
          <w:rFonts w:eastAsia="Times New Roman" w:cs="Times New Roman"/>
          <w:b/>
          <w:sz w:val="24"/>
          <w:szCs w:val="24"/>
          <w:lang w:eastAsia="tr-TR"/>
        </w:rPr>
        <w:t xml:space="preserve"> ;</w:t>
      </w:r>
      <w:proofErr w:type="gramEnd"/>
    </w:p>
    <w:p w:rsidR="00CE77DD" w:rsidRDefault="00CE77DD" w:rsidP="00CE77DD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‘’Yerli otomobil yatırımcısı için Sakarya ideal ‘’</w:t>
      </w:r>
    </w:p>
    <w:p w:rsidR="00CE77DD" w:rsidRDefault="00CE77DD" w:rsidP="00503F8E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CE77DD" w:rsidRPr="00CE77DD" w:rsidRDefault="00CE77DD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SATSO Yönetim Kurulu Başkanı Mahmut </w:t>
      </w:r>
      <w:proofErr w:type="spellStart"/>
      <w:r w:rsidRPr="00CE77DD">
        <w:rPr>
          <w:rFonts w:eastAsia="Times New Roman" w:cs="Times New Roman"/>
          <w:b/>
          <w:sz w:val="24"/>
          <w:szCs w:val="24"/>
          <w:lang w:eastAsia="tr-TR"/>
        </w:rPr>
        <w:t>Kösemusul</w:t>
      </w:r>
      <w:proofErr w:type="spellEnd"/>
      <w:r w:rsidR="00F466A5">
        <w:rPr>
          <w:rFonts w:eastAsia="Times New Roman" w:cs="Times New Roman"/>
          <w:b/>
          <w:sz w:val="24"/>
          <w:szCs w:val="24"/>
          <w:lang w:eastAsia="tr-TR"/>
        </w:rPr>
        <w:t>,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 yerli otomobil konusunda açıklanan yeni teşviklerin yarattığı olumlu havayı değerlendirerek şu açıklamayı </w:t>
      </w:r>
      <w:proofErr w:type="gramStart"/>
      <w:r w:rsidRPr="00CE77DD">
        <w:rPr>
          <w:rFonts w:eastAsia="Times New Roman" w:cs="Times New Roman"/>
          <w:b/>
          <w:sz w:val="24"/>
          <w:szCs w:val="24"/>
          <w:lang w:eastAsia="tr-TR"/>
        </w:rPr>
        <w:t>yaptı ;</w:t>
      </w:r>
      <w:proofErr w:type="gramEnd"/>
    </w:p>
    <w:p w:rsidR="00F466A5" w:rsidRDefault="00CE77DD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>‘’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Otomotiv 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>Ş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>ehri Sakarya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>”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hedefiyle çıktığımız yolda yeni yatırımlara ilişkin görüşmeler sürerken, aynı hedef içinde yer alan 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“Y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>erli otomobil fabrikası Sakarya’ya kurulsun’’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>v</w:t>
      </w:r>
      <w:r w:rsidR="009C2110">
        <w:rPr>
          <w:rFonts w:eastAsia="Times New Roman" w:cs="Times New Roman"/>
          <w:b/>
          <w:sz w:val="24"/>
          <w:szCs w:val="24"/>
          <w:lang w:eastAsia="tr-TR"/>
        </w:rPr>
        <w:t>izyonumuzla</w:t>
      </w:r>
      <w:proofErr w:type="gramEnd"/>
      <w:r w:rsidR="009C2110">
        <w:rPr>
          <w:rFonts w:eastAsia="Times New Roman" w:cs="Times New Roman"/>
          <w:b/>
          <w:sz w:val="24"/>
          <w:szCs w:val="24"/>
          <w:lang w:eastAsia="tr-TR"/>
        </w:rPr>
        <w:t xml:space="preserve"> da ilgili bir adım 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olarak düşündüğümüz teşviklerde hükümetimizce yeni düzenlemeler yapıldı. 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Ekonomi Bakanımız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Zafer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Çağlayan, yeni düzenlemenin detaylarına ilişkin 1. ve 2. bölgelerde sigorta primi işveren hissesi desteği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>,</w:t>
      </w:r>
      <w:r w:rsidR="00503F8E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2 ve 3 yıl süreyle uygulanırken, sektör yatırımları artık yatırım yerine bakılmaksızın 7 yıl sü</w:t>
      </w:r>
      <w:r w:rsidR="009C2110">
        <w:rPr>
          <w:rFonts w:eastAsia="Times New Roman" w:cs="Times New Roman"/>
          <w:b/>
          <w:sz w:val="24"/>
          <w:szCs w:val="24"/>
          <w:lang w:eastAsia="tr-TR"/>
        </w:rPr>
        <w:t>reyle bu destekten faydalanacağını açıkladı.</w:t>
      </w:r>
    </w:p>
    <w:p w:rsidR="003D0AA5" w:rsidRDefault="003D0AA5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YATIRIMA KATKI</w:t>
      </w:r>
      <w:bookmarkStart w:id="0" w:name="_GoBack"/>
      <w:bookmarkEnd w:id="0"/>
    </w:p>
    <w:p w:rsidR="00503F8E" w:rsidRPr="00CE77DD" w:rsidRDefault="00503F8E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1. ve 2. bölgelerde vergi indirimi desteği için yatırıma katkı oranı yüzde 15-20 iken, sektör yatırımları için artık bu oran yüzde 40 olacak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ve y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üzde 80 oranında vergi indirimi </w:t>
      </w:r>
      <w:proofErr w:type="gramStart"/>
      <w:r w:rsidRPr="00CE77DD">
        <w:rPr>
          <w:rFonts w:eastAsia="Times New Roman" w:cs="Times New Roman"/>
          <w:b/>
          <w:sz w:val="24"/>
          <w:szCs w:val="24"/>
          <w:lang w:eastAsia="tr-TR"/>
        </w:rPr>
        <w:t>imkanı</w:t>
      </w:r>
      <w:proofErr w:type="gramEnd"/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sunulacak. Hatta yüzde 40 olan yatırıma katkı oranının yüzde 50'sini yatırım döneminde kullanabilecekler. Bu </w:t>
      </w:r>
      <w:proofErr w:type="gramStart"/>
      <w:r w:rsidRPr="00CE77DD">
        <w:rPr>
          <w:rFonts w:eastAsia="Times New Roman" w:cs="Times New Roman"/>
          <w:b/>
          <w:sz w:val="24"/>
          <w:szCs w:val="24"/>
          <w:lang w:eastAsia="tr-TR"/>
        </w:rPr>
        <w:t>imkan</w:t>
      </w:r>
      <w:proofErr w:type="gramEnd"/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1. bölgede yapılan yatırımlar için söz konusu değilken, 2. bölgede oldukça cüzi düzeyde.</w:t>
      </w:r>
    </w:p>
    <w:p w:rsidR="00503F8E" w:rsidRPr="00CE77DD" w:rsidRDefault="00503F8E" w:rsidP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Birinci ve ikinci bölgelerde gerçekleştirilen yatırımlara faiz desteği uygulanmazken, sektör yatırımları 700 bin liraya kadar faiz desteğinden faydalanma </w:t>
      </w:r>
      <w:proofErr w:type="gramStart"/>
      <w:r w:rsidRPr="00CE77DD">
        <w:rPr>
          <w:rFonts w:eastAsia="Times New Roman" w:cs="Times New Roman"/>
          <w:b/>
          <w:sz w:val="24"/>
          <w:szCs w:val="24"/>
          <w:lang w:eastAsia="tr-TR"/>
        </w:rPr>
        <w:t>imkanına</w:t>
      </w:r>
      <w:proofErr w:type="gramEnd"/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sahip olacak. Bu yatırımlar ayrıca KDV istisnası, Gümrük Vergisi muafiyeti ve yatırım </w:t>
      </w:r>
      <w:r w:rsidR="009C2110">
        <w:rPr>
          <w:rFonts w:eastAsia="Times New Roman" w:cs="Times New Roman"/>
          <w:b/>
          <w:sz w:val="24"/>
          <w:szCs w:val="24"/>
          <w:lang w:eastAsia="tr-TR"/>
        </w:rPr>
        <w:t>yeri tahsisi ile desteklenecek.</w:t>
      </w:r>
    </w:p>
    <w:p w:rsidR="00503F8E" w:rsidRPr="00CE77DD" w:rsidRDefault="00503F8E" w:rsidP="00B92E67">
      <w:pPr>
        <w:rPr>
          <w:b/>
          <w:sz w:val="24"/>
        </w:rPr>
      </w:pPr>
      <w:r w:rsidRPr="00CE77DD">
        <w:rPr>
          <w:b/>
          <w:sz w:val="24"/>
        </w:rPr>
        <w:t>İLK KEZ YERLİ OTOYA BU KADAR YAKINIZ</w:t>
      </w:r>
    </w:p>
    <w:p w:rsidR="00503F8E" w:rsidRDefault="00503F8E" w:rsidP="00B92E67">
      <w:pPr>
        <w:rPr>
          <w:b/>
          <w:sz w:val="24"/>
        </w:rPr>
      </w:pP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M</w:t>
      </w:r>
      <w:r w:rsidR="00B92E67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otorlu kara taşıtları ana sanayinde gerçekleştirilecek yatırımları öncelikli yatırım kapsamına alan ve Resmi </w:t>
      </w:r>
      <w:proofErr w:type="spellStart"/>
      <w:r w:rsidR="00B92E67" w:rsidRPr="00CE77DD">
        <w:rPr>
          <w:rFonts w:eastAsia="Times New Roman" w:cs="Times New Roman"/>
          <w:b/>
          <w:sz w:val="24"/>
          <w:szCs w:val="24"/>
          <w:lang w:eastAsia="tr-TR"/>
        </w:rPr>
        <w:t>Gazete'de</w:t>
      </w:r>
      <w:proofErr w:type="spellEnd"/>
      <w:r w:rsidR="00B92E67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yayınlanan Bakanlar Kurulu Kararı'na ilişkin düzenlenen 'Yeni Teşvikler Işığında Otomotivde Y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eni Hedefler' konulu toplantı </w:t>
      </w:r>
      <w:r w:rsidR="009C2110">
        <w:rPr>
          <w:rFonts w:eastAsia="Times New Roman" w:cs="Times New Roman"/>
          <w:b/>
          <w:sz w:val="24"/>
          <w:szCs w:val="24"/>
          <w:lang w:eastAsia="tr-TR"/>
        </w:rPr>
        <w:t xml:space="preserve">da bakanımız </w:t>
      </w:r>
      <w:r w:rsidRPr="00CE77DD">
        <w:rPr>
          <w:rFonts w:eastAsia="Times New Roman" w:cs="Times New Roman"/>
          <w:b/>
          <w:sz w:val="24"/>
          <w:szCs w:val="24"/>
          <w:lang w:eastAsia="tr-TR"/>
        </w:rPr>
        <w:t>görüşlerini</w:t>
      </w:r>
      <w:r w:rsidR="00F466A5">
        <w:rPr>
          <w:rFonts w:eastAsia="Times New Roman" w:cs="Times New Roman"/>
          <w:b/>
          <w:sz w:val="24"/>
          <w:szCs w:val="24"/>
          <w:lang w:eastAsia="tr-TR"/>
        </w:rPr>
        <w:t xml:space="preserve"> “</w:t>
      </w:r>
      <w:r w:rsidRPr="00CE77DD">
        <w:rPr>
          <w:b/>
          <w:sz w:val="24"/>
        </w:rPr>
        <w:t xml:space="preserve"> Bugüne kadar yerli otoya bu kadar yakın olmamıştım. Yaptığımız görüşmelerle yerli marka, yani bir Türk markasıyla üretim konusuna son derece yakın hissettim kendimi.’’</w:t>
      </w:r>
      <w:r w:rsidR="00F466A5">
        <w:rPr>
          <w:b/>
          <w:sz w:val="24"/>
        </w:rPr>
        <w:t xml:space="preserve"> ş</w:t>
      </w:r>
      <w:r w:rsidR="009C2110">
        <w:rPr>
          <w:b/>
          <w:sz w:val="24"/>
        </w:rPr>
        <w:t>eklinde paylaştı.</w:t>
      </w:r>
    </w:p>
    <w:p w:rsidR="003D0AA5" w:rsidRPr="00CE77DD" w:rsidRDefault="003D0AA5" w:rsidP="00B92E67">
      <w:pPr>
        <w:rPr>
          <w:b/>
          <w:sz w:val="24"/>
        </w:rPr>
      </w:pPr>
      <w:r>
        <w:rPr>
          <w:b/>
          <w:sz w:val="24"/>
        </w:rPr>
        <w:t>YENİ OSB’LER</w:t>
      </w:r>
    </w:p>
    <w:p w:rsidR="00CE77DD" w:rsidRDefault="00503F8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CE77DD">
        <w:rPr>
          <w:b/>
          <w:sz w:val="24"/>
        </w:rPr>
        <w:t xml:space="preserve">Sakarya olarak bu gelişmelerden duyduğumuz heyecanı sizlerle paylaşıyor, muhtemel </w:t>
      </w:r>
      <w:proofErr w:type="spellStart"/>
      <w:r w:rsidRPr="00CE77DD">
        <w:rPr>
          <w:b/>
          <w:sz w:val="24"/>
        </w:rPr>
        <w:t>babayiğiti</w:t>
      </w:r>
      <w:proofErr w:type="spellEnd"/>
      <w:r w:rsidRPr="00CE77DD">
        <w:rPr>
          <w:b/>
          <w:sz w:val="24"/>
        </w:rPr>
        <w:t xml:space="preserve"> Sakarya ‘</w:t>
      </w:r>
      <w:r w:rsidR="00CE77DD" w:rsidRPr="00CE77DD">
        <w:rPr>
          <w:b/>
          <w:sz w:val="24"/>
        </w:rPr>
        <w:t xml:space="preserve">ya davet ediyoruz. </w:t>
      </w:r>
      <w:r w:rsidR="009C2110">
        <w:rPr>
          <w:b/>
          <w:sz w:val="24"/>
        </w:rPr>
        <w:t xml:space="preserve">Muhtemel </w:t>
      </w:r>
      <w:proofErr w:type="spellStart"/>
      <w:r w:rsidR="009C2110">
        <w:rPr>
          <w:b/>
          <w:sz w:val="24"/>
        </w:rPr>
        <w:t>fimalarla</w:t>
      </w:r>
      <w:proofErr w:type="spellEnd"/>
      <w:r w:rsidR="009C2110">
        <w:rPr>
          <w:b/>
          <w:sz w:val="24"/>
        </w:rPr>
        <w:t xml:space="preserve"> da görüşme yapacağız.</w:t>
      </w:r>
      <w:r w:rsidR="00972C66" w:rsidRPr="00CE77DD">
        <w:rPr>
          <w:b/>
          <w:sz w:val="24"/>
        </w:rPr>
        <w:t xml:space="preserve"> Ben inanıyorum ki birçok firma</w:t>
      </w:r>
      <w:r w:rsidR="009C2110">
        <w:rPr>
          <w:b/>
          <w:sz w:val="24"/>
        </w:rPr>
        <w:t>,</w:t>
      </w:r>
      <w:r w:rsidR="00972C66" w:rsidRPr="00CE77DD">
        <w:rPr>
          <w:b/>
          <w:sz w:val="24"/>
        </w:rPr>
        <w:t xml:space="preserve"> rekabet etmek için bu iddialı teşvik sistemini görecek ve </w:t>
      </w:r>
      <w:r w:rsidR="00972C66" w:rsidRPr="00CE77DD">
        <w:rPr>
          <w:b/>
          <w:sz w:val="24"/>
        </w:rPr>
        <w:lastRenderedPageBreak/>
        <w:t>gelecek</w:t>
      </w:r>
      <w:r w:rsidR="00CE77DD">
        <w:rPr>
          <w:b/>
          <w:sz w:val="24"/>
        </w:rPr>
        <w:t>.</w:t>
      </w:r>
      <w:r w:rsidR="00CE77DD" w:rsidRPr="00CE77DD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CE77DD">
        <w:rPr>
          <w:rFonts w:eastAsia="Times New Roman" w:cs="Times New Roman"/>
          <w:b/>
          <w:sz w:val="24"/>
          <w:szCs w:val="24"/>
          <w:lang w:eastAsia="tr-TR"/>
        </w:rPr>
        <w:t>Yerli otomobil yatırımcısı için Sakarya ideal</w:t>
      </w:r>
      <w:r w:rsidR="003D0AA5">
        <w:rPr>
          <w:rFonts w:eastAsia="Times New Roman" w:cs="Times New Roman"/>
          <w:b/>
          <w:sz w:val="24"/>
          <w:szCs w:val="24"/>
          <w:lang w:eastAsia="tr-TR"/>
        </w:rPr>
        <w:t>. Babayiğitlere bizde babayiğitlik yapmak istiyoruz. Yeni organize sanayi bölgeleri hazırlıklarına başladık.”</w:t>
      </w:r>
    </w:p>
    <w:p w:rsidR="003D0AA5" w:rsidRDefault="003D0AA5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1C1DD5" w:rsidRDefault="001C1DD5">
      <w:pPr>
        <w:rPr>
          <w:b/>
          <w:sz w:val="24"/>
        </w:rPr>
      </w:pPr>
    </w:p>
    <w:p w:rsidR="00F466A5" w:rsidRPr="00CE77DD" w:rsidRDefault="00F466A5">
      <w:pPr>
        <w:rPr>
          <w:rFonts w:eastAsia="Times New Roman" w:cs="Times New Roman"/>
          <w:b/>
          <w:sz w:val="24"/>
          <w:szCs w:val="24"/>
          <w:lang w:eastAsia="tr-TR"/>
        </w:rPr>
      </w:pPr>
    </w:p>
    <w:sectPr w:rsidR="00F466A5" w:rsidRPr="00CE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933"/>
    <w:rsid w:val="001C1DD5"/>
    <w:rsid w:val="003C3004"/>
    <w:rsid w:val="003D0AA5"/>
    <w:rsid w:val="00503F8E"/>
    <w:rsid w:val="005B7B31"/>
    <w:rsid w:val="00750933"/>
    <w:rsid w:val="00972C66"/>
    <w:rsid w:val="009C2110"/>
    <w:rsid w:val="00B92E67"/>
    <w:rsid w:val="00CE77DD"/>
    <w:rsid w:val="00D36A82"/>
    <w:rsid w:val="00F4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Günay</cp:lastModifiedBy>
  <cp:revision>14</cp:revision>
  <cp:lastPrinted>2013-02-20T10:07:00Z</cp:lastPrinted>
  <dcterms:created xsi:type="dcterms:W3CDTF">2013-02-19T14:58:00Z</dcterms:created>
  <dcterms:modified xsi:type="dcterms:W3CDTF">2013-02-21T11:22:00Z</dcterms:modified>
</cp:coreProperties>
</file>